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376D8" w14:textId="77777777" w:rsidR="00867757" w:rsidRPr="0070121B" w:rsidRDefault="00867757" w:rsidP="00867757">
      <w:pPr>
        <w:rPr>
          <w:rFonts w:ascii="Arial" w:hAnsi="Arial" w:cs="Arial"/>
          <w:sz w:val="24"/>
          <w:szCs w:val="24"/>
        </w:rPr>
      </w:pPr>
      <w:bookmarkStart w:id="0" w:name="_GoBack"/>
      <w:r w:rsidRPr="0070121B">
        <w:rPr>
          <w:rFonts w:ascii="Arial" w:hAnsi="Arial" w:cs="Arial"/>
          <w:sz w:val="24"/>
          <w:szCs w:val="24"/>
        </w:rPr>
        <w:t>Create a Daily Self-Care Routine</w:t>
      </w:r>
    </w:p>
    <w:p w14:paraId="22DF1F10" w14:textId="57C74A69" w:rsidR="000E58B6" w:rsidRPr="0070121B" w:rsidRDefault="00A14BA7">
      <w:pPr>
        <w:rPr>
          <w:rFonts w:ascii="Arial" w:hAnsi="Arial" w:cs="Arial"/>
          <w:sz w:val="24"/>
          <w:szCs w:val="24"/>
        </w:rPr>
      </w:pPr>
      <w:r w:rsidRPr="0070121B">
        <w:rPr>
          <w:rFonts w:ascii="Arial" w:hAnsi="Arial" w:cs="Arial"/>
          <w:sz w:val="24"/>
          <w:szCs w:val="24"/>
        </w:rPr>
        <w:t xml:space="preserve">When you are struggling with anxiety, it is not something that happens to you </w:t>
      </w:r>
      <w:proofErr w:type="gramStart"/>
      <w:r w:rsidRPr="0070121B">
        <w:rPr>
          <w:rFonts w:ascii="Arial" w:hAnsi="Arial" w:cs="Arial"/>
          <w:sz w:val="24"/>
          <w:szCs w:val="24"/>
        </w:rPr>
        <w:t xml:space="preserve">every once in a while </w:t>
      </w:r>
      <w:proofErr w:type="gramEnd"/>
      <w:r w:rsidRPr="0070121B">
        <w:rPr>
          <w:rFonts w:ascii="Arial" w:hAnsi="Arial" w:cs="Arial"/>
          <w:sz w:val="24"/>
          <w:szCs w:val="24"/>
        </w:rPr>
        <w:t xml:space="preserve">in most cases. </w:t>
      </w:r>
      <w:proofErr w:type="gramStart"/>
      <w:r w:rsidRPr="0070121B">
        <w:rPr>
          <w:rFonts w:ascii="Arial" w:hAnsi="Arial" w:cs="Arial"/>
          <w:sz w:val="24"/>
          <w:szCs w:val="24"/>
        </w:rPr>
        <w:t>The majority of</w:t>
      </w:r>
      <w:proofErr w:type="gramEnd"/>
      <w:r w:rsidRPr="0070121B">
        <w:rPr>
          <w:rFonts w:ascii="Arial" w:hAnsi="Arial" w:cs="Arial"/>
          <w:sz w:val="24"/>
          <w:szCs w:val="24"/>
        </w:rPr>
        <w:t xml:space="preserve"> people deal with anxiety on a regular basis, often at least once a day. Instead of letting it consume you, learn how to cope with your anxiety by creating a self-care routine. </w:t>
      </w:r>
    </w:p>
    <w:p w14:paraId="443D9629" w14:textId="71528025" w:rsidR="00FB11CE" w:rsidRPr="0070121B" w:rsidRDefault="00FB11CE">
      <w:pPr>
        <w:rPr>
          <w:rFonts w:ascii="Arial" w:hAnsi="Arial" w:cs="Arial"/>
          <w:b/>
          <w:sz w:val="24"/>
          <w:szCs w:val="24"/>
        </w:rPr>
      </w:pPr>
      <w:r w:rsidRPr="0070121B">
        <w:rPr>
          <w:rFonts w:ascii="Arial" w:hAnsi="Arial" w:cs="Arial"/>
          <w:b/>
          <w:sz w:val="24"/>
          <w:szCs w:val="24"/>
        </w:rPr>
        <w:t>Why Self-Care?</w:t>
      </w:r>
    </w:p>
    <w:p w14:paraId="050AFC23" w14:textId="42062BA1" w:rsidR="00356B63" w:rsidRPr="0070121B" w:rsidRDefault="00C71319">
      <w:pPr>
        <w:rPr>
          <w:rFonts w:ascii="Arial" w:hAnsi="Arial" w:cs="Arial"/>
          <w:sz w:val="24"/>
          <w:szCs w:val="24"/>
        </w:rPr>
      </w:pPr>
      <w:r w:rsidRPr="0070121B">
        <w:rPr>
          <w:rFonts w:ascii="Arial" w:hAnsi="Arial" w:cs="Arial"/>
          <w:sz w:val="24"/>
          <w:szCs w:val="24"/>
        </w:rPr>
        <w:t>Self-care might seem like a trend, but it is m</w:t>
      </w:r>
      <w:r w:rsidR="00AF4BEA" w:rsidRPr="0070121B">
        <w:rPr>
          <w:rFonts w:ascii="Arial" w:hAnsi="Arial" w:cs="Arial"/>
          <w:sz w:val="24"/>
          <w:szCs w:val="24"/>
        </w:rPr>
        <w:t>u</w:t>
      </w:r>
      <w:r w:rsidRPr="0070121B">
        <w:rPr>
          <w:rFonts w:ascii="Arial" w:hAnsi="Arial" w:cs="Arial"/>
          <w:sz w:val="24"/>
          <w:szCs w:val="24"/>
        </w:rPr>
        <w:t>ch more t</w:t>
      </w:r>
      <w:r w:rsidR="00AF4BEA" w:rsidRPr="0070121B">
        <w:rPr>
          <w:rFonts w:ascii="Arial" w:hAnsi="Arial" w:cs="Arial"/>
          <w:sz w:val="24"/>
          <w:szCs w:val="24"/>
        </w:rPr>
        <w:t>h</w:t>
      </w:r>
      <w:r w:rsidRPr="0070121B">
        <w:rPr>
          <w:rFonts w:ascii="Arial" w:hAnsi="Arial" w:cs="Arial"/>
          <w:sz w:val="24"/>
          <w:szCs w:val="24"/>
        </w:rPr>
        <w:t>an that. Yes, it has increased in popularity recently, but the core of self-care is about doing things for yourself that will make you a healthier, happier, and more balanced person.</w:t>
      </w:r>
    </w:p>
    <w:p w14:paraId="1C6A1A38" w14:textId="1BE4C198" w:rsidR="00C71319" w:rsidRPr="0070121B" w:rsidRDefault="00C71319">
      <w:pPr>
        <w:rPr>
          <w:rFonts w:ascii="Arial" w:hAnsi="Arial" w:cs="Arial"/>
          <w:sz w:val="24"/>
          <w:szCs w:val="24"/>
        </w:rPr>
      </w:pPr>
      <w:r w:rsidRPr="0070121B">
        <w:rPr>
          <w:rFonts w:ascii="Arial" w:hAnsi="Arial" w:cs="Arial"/>
          <w:sz w:val="24"/>
          <w:szCs w:val="24"/>
        </w:rPr>
        <w:t xml:space="preserve">For anxiety, self-care helps tremendously. It is going to help reduce your stress, which ultimately helps with anxiety as well. You also learn tips and </w:t>
      </w:r>
      <w:r w:rsidR="00AF4BEA" w:rsidRPr="0070121B">
        <w:rPr>
          <w:rFonts w:ascii="Arial" w:hAnsi="Arial" w:cs="Arial"/>
          <w:sz w:val="24"/>
          <w:szCs w:val="24"/>
        </w:rPr>
        <w:t>tricks for coping with your anxiety based on how you adjust your daily self-care routine, whether that means reducing anxiety triggers or finding healt</w:t>
      </w:r>
      <w:r w:rsidR="00E560A0" w:rsidRPr="0070121B">
        <w:rPr>
          <w:rFonts w:ascii="Arial" w:hAnsi="Arial" w:cs="Arial"/>
          <w:sz w:val="24"/>
          <w:szCs w:val="24"/>
        </w:rPr>
        <w:t>h</w:t>
      </w:r>
      <w:r w:rsidR="00AF4BEA" w:rsidRPr="0070121B">
        <w:rPr>
          <w:rFonts w:ascii="Arial" w:hAnsi="Arial" w:cs="Arial"/>
          <w:sz w:val="24"/>
          <w:szCs w:val="24"/>
        </w:rPr>
        <w:t>y distractions when you tend to have heightened anxiety or panic.</w:t>
      </w:r>
    </w:p>
    <w:p w14:paraId="13865F26" w14:textId="261BA27F" w:rsidR="00FB11CE" w:rsidRPr="0070121B" w:rsidRDefault="00FB11CE">
      <w:pPr>
        <w:rPr>
          <w:rFonts w:ascii="Arial" w:hAnsi="Arial" w:cs="Arial"/>
          <w:b/>
          <w:sz w:val="24"/>
          <w:szCs w:val="24"/>
        </w:rPr>
      </w:pPr>
      <w:r w:rsidRPr="0070121B">
        <w:rPr>
          <w:rFonts w:ascii="Arial" w:hAnsi="Arial" w:cs="Arial"/>
          <w:b/>
          <w:sz w:val="24"/>
          <w:szCs w:val="24"/>
        </w:rPr>
        <w:t>What to Include in the Routine</w:t>
      </w:r>
    </w:p>
    <w:p w14:paraId="0D35A893" w14:textId="6439E995" w:rsidR="003B1173" w:rsidRPr="0070121B" w:rsidRDefault="003B1173">
      <w:pPr>
        <w:rPr>
          <w:rFonts w:ascii="Arial" w:hAnsi="Arial" w:cs="Arial"/>
          <w:sz w:val="24"/>
          <w:szCs w:val="24"/>
        </w:rPr>
      </w:pPr>
      <w:r w:rsidRPr="0070121B">
        <w:rPr>
          <w:rFonts w:ascii="Arial" w:hAnsi="Arial" w:cs="Arial"/>
          <w:sz w:val="24"/>
          <w:szCs w:val="24"/>
        </w:rPr>
        <w:t>Like most things, what works in one person’s daily self-care routine might not work for you. However, here are some ideas of what can be helpful:</w:t>
      </w:r>
    </w:p>
    <w:p w14:paraId="1CC2D418" w14:textId="19B9B3AB" w:rsidR="003B1173" w:rsidRPr="0070121B" w:rsidRDefault="00AD7CAF">
      <w:pPr>
        <w:rPr>
          <w:rFonts w:ascii="Arial" w:hAnsi="Arial" w:cs="Arial"/>
          <w:sz w:val="24"/>
          <w:szCs w:val="24"/>
        </w:rPr>
      </w:pPr>
      <w:r w:rsidRPr="0070121B">
        <w:rPr>
          <w:rFonts w:ascii="Arial" w:hAnsi="Arial" w:cs="Arial"/>
          <w:sz w:val="24"/>
          <w:szCs w:val="24"/>
        </w:rPr>
        <w:t>Try yoga in the morning – Yoga is wonderful for everyone with anxiety or stress. It is relaxing and teaches you how to practice your breathing exercises.</w:t>
      </w:r>
    </w:p>
    <w:p w14:paraId="435C34DB" w14:textId="0F6E3B58" w:rsidR="00AD7CAF" w:rsidRPr="0070121B" w:rsidRDefault="00AD7CAF">
      <w:pPr>
        <w:rPr>
          <w:rFonts w:ascii="Arial" w:hAnsi="Arial" w:cs="Arial"/>
          <w:sz w:val="24"/>
          <w:szCs w:val="24"/>
        </w:rPr>
      </w:pPr>
      <w:r w:rsidRPr="0070121B">
        <w:rPr>
          <w:rFonts w:ascii="Arial" w:hAnsi="Arial" w:cs="Arial"/>
          <w:sz w:val="24"/>
          <w:szCs w:val="24"/>
        </w:rPr>
        <w:t>Switch to a healthy breakfast – Taking good care of your body will also help you to take care of your mind. Everything is connected, so start your day right with a healthy and nutritious breakfast.</w:t>
      </w:r>
    </w:p>
    <w:p w14:paraId="5F796F2B" w14:textId="32D62026" w:rsidR="00AD7CAF" w:rsidRPr="0070121B" w:rsidRDefault="00AD7CAF">
      <w:pPr>
        <w:rPr>
          <w:rFonts w:ascii="Arial" w:hAnsi="Arial" w:cs="Arial"/>
          <w:sz w:val="24"/>
          <w:szCs w:val="24"/>
        </w:rPr>
      </w:pPr>
      <w:r w:rsidRPr="0070121B">
        <w:rPr>
          <w:rFonts w:ascii="Arial" w:hAnsi="Arial" w:cs="Arial"/>
          <w:sz w:val="24"/>
          <w:szCs w:val="24"/>
        </w:rPr>
        <w:t xml:space="preserve">Write in your journal daily – Writing in a journal provides a long list of benefits when you have anxiety. You can write out any thoughts or fears you have, and </w:t>
      </w:r>
      <w:proofErr w:type="gramStart"/>
      <w:r w:rsidRPr="0070121B">
        <w:rPr>
          <w:rFonts w:ascii="Arial" w:hAnsi="Arial" w:cs="Arial"/>
          <w:sz w:val="24"/>
          <w:szCs w:val="24"/>
        </w:rPr>
        <w:t>actually</w:t>
      </w:r>
      <w:r w:rsidR="007B218C" w:rsidRPr="0070121B">
        <w:rPr>
          <w:rFonts w:ascii="Arial" w:hAnsi="Arial" w:cs="Arial"/>
          <w:sz w:val="24"/>
          <w:szCs w:val="24"/>
        </w:rPr>
        <w:t xml:space="preserve"> get</w:t>
      </w:r>
      <w:proofErr w:type="gramEnd"/>
      <w:r w:rsidR="007B218C" w:rsidRPr="0070121B">
        <w:rPr>
          <w:rFonts w:ascii="Arial" w:hAnsi="Arial" w:cs="Arial"/>
          <w:sz w:val="24"/>
          <w:szCs w:val="24"/>
        </w:rPr>
        <w:t xml:space="preserve"> to the core of why you feel this way.</w:t>
      </w:r>
    </w:p>
    <w:p w14:paraId="33DE0A51" w14:textId="306763FD" w:rsidR="00AD7CAF" w:rsidRPr="0070121B" w:rsidRDefault="007B218C">
      <w:pPr>
        <w:rPr>
          <w:rFonts w:ascii="Arial" w:hAnsi="Arial" w:cs="Arial"/>
          <w:sz w:val="24"/>
          <w:szCs w:val="24"/>
        </w:rPr>
      </w:pPr>
      <w:r w:rsidRPr="0070121B">
        <w:rPr>
          <w:rFonts w:ascii="Arial" w:hAnsi="Arial" w:cs="Arial"/>
          <w:sz w:val="24"/>
          <w:szCs w:val="24"/>
        </w:rPr>
        <w:t xml:space="preserve">Use a daily planner – Planners allow you to reduce some stress and anxiety over the fear of missing </w:t>
      </w:r>
      <w:proofErr w:type="gramStart"/>
      <w:r w:rsidRPr="0070121B">
        <w:rPr>
          <w:rFonts w:ascii="Arial" w:hAnsi="Arial" w:cs="Arial"/>
          <w:sz w:val="24"/>
          <w:szCs w:val="24"/>
        </w:rPr>
        <w:t>out, or</w:t>
      </w:r>
      <w:proofErr w:type="gramEnd"/>
      <w:r w:rsidRPr="0070121B">
        <w:rPr>
          <w:rFonts w:ascii="Arial" w:hAnsi="Arial" w:cs="Arial"/>
          <w:sz w:val="24"/>
          <w:szCs w:val="24"/>
        </w:rPr>
        <w:t xml:space="preserve"> feeling like you are always forgetting to do something. Many people with anxiety find that structure is beneficial.</w:t>
      </w:r>
    </w:p>
    <w:p w14:paraId="440C6E71" w14:textId="0B28B827" w:rsidR="00FB11CE" w:rsidRPr="0070121B" w:rsidRDefault="00FB11CE">
      <w:pPr>
        <w:rPr>
          <w:rFonts w:ascii="Arial" w:hAnsi="Arial" w:cs="Arial"/>
          <w:b/>
          <w:sz w:val="24"/>
          <w:szCs w:val="24"/>
        </w:rPr>
      </w:pPr>
      <w:r w:rsidRPr="0070121B">
        <w:rPr>
          <w:rFonts w:ascii="Arial" w:hAnsi="Arial" w:cs="Arial"/>
          <w:b/>
          <w:sz w:val="24"/>
          <w:szCs w:val="24"/>
        </w:rPr>
        <w:t>Customizing it for Your Needs</w:t>
      </w:r>
    </w:p>
    <w:p w14:paraId="342D5795" w14:textId="4748F4C1" w:rsidR="007B218C" w:rsidRPr="0070121B" w:rsidRDefault="007B218C">
      <w:pPr>
        <w:rPr>
          <w:rFonts w:ascii="Arial" w:hAnsi="Arial" w:cs="Arial"/>
          <w:sz w:val="24"/>
          <w:szCs w:val="24"/>
        </w:rPr>
      </w:pPr>
      <w:r w:rsidRPr="0070121B">
        <w:rPr>
          <w:rFonts w:ascii="Arial" w:hAnsi="Arial" w:cs="Arial"/>
          <w:sz w:val="24"/>
          <w:szCs w:val="24"/>
        </w:rPr>
        <w:t xml:space="preserve">If you start a self-care routine, and parts of it just aren’t helping you, don’t do it! Journaling isn’t for everyone, and some people love baths at night, while others don’t enjoy them at all. You really want to customize this for your own needs, preferences, and schedule. </w:t>
      </w:r>
    </w:p>
    <w:p w14:paraId="591C3CDE" w14:textId="0F352E3A" w:rsidR="007B218C" w:rsidRPr="0070121B" w:rsidRDefault="007B218C">
      <w:pPr>
        <w:rPr>
          <w:rFonts w:ascii="Arial" w:hAnsi="Arial" w:cs="Arial"/>
          <w:sz w:val="24"/>
          <w:szCs w:val="24"/>
        </w:rPr>
      </w:pPr>
      <w:r w:rsidRPr="0070121B">
        <w:rPr>
          <w:rFonts w:ascii="Arial" w:hAnsi="Arial" w:cs="Arial"/>
          <w:sz w:val="24"/>
          <w:szCs w:val="24"/>
        </w:rPr>
        <w:t>Pick a time of day when you tend to have a little more time to yourself, whether that is right when you wake up, before bed, or in the middle of the day during your lunch break.</w:t>
      </w:r>
    </w:p>
    <w:bookmarkEnd w:id="0"/>
    <w:p w14:paraId="46E708FD" w14:textId="77777777" w:rsidR="00FB11CE" w:rsidRPr="0070121B" w:rsidRDefault="00FB11CE">
      <w:pPr>
        <w:rPr>
          <w:rFonts w:ascii="Arial" w:hAnsi="Arial" w:cs="Arial"/>
          <w:sz w:val="24"/>
          <w:szCs w:val="24"/>
        </w:rPr>
      </w:pPr>
    </w:p>
    <w:sectPr w:rsidR="00FB11CE" w:rsidRPr="00701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757"/>
    <w:rsid w:val="000E58B6"/>
    <w:rsid w:val="00356B63"/>
    <w:rsid w:val="003B1173"/>
    <w:rsid w:val="0070121B"/>
    <w:rsid w:val="007B218C"/>
    <w:rsid w:val="00867757"/>
    <w:rsid w:val="00A14BA7"/>
    <w:rsid w:val="00A23696"/>
    <w:rsid w:val="00AD7CAF"/>
    <w:rsid w:val="00AF4BEA"/>
    <w:rsid w:val="00B34F68"/>
    <w:rsid w:val="00C71319"/>
    <w:rsid w:val="00DF0470"/>
    <w:rsid w:val="00E560A0"/>
    <w:rsid w:val="00FB1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2EBF2"/>
  <w15:chartTrackingRefBased/>
  <w15:docId w15:val="{CCBBE483-C8DA-47F2-80EF-8A2C838D6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7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2018-08-24T15:46:00Z</dcterms:created>
  <dcterms:modified xsi:type="dcterms:W3CDTF">2018-08-24T17:23:00Z</dcterms:modified>
</cp:coreProperties>
</file>